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83" w:rsidRPr="00C27FBA" w:rsidRDefault="00F65717" w:rsidP="009B5209">
      <w:pPr>
        <w:pStyle w:val="Heading1"/>
        <w:rPr>
          <w:i/>
        </w:rPr>
      </w:pPr>
      <w:bookmarkStart w:id="0" w:name="_Toc359247887"/>
      <w:bookmarkStart w:id="1" w:name="_Toc359248026"/>
      <w:r w:rsidRPr="00F65717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-657860</wp:posOffset>
            </wp:positionV>
            <wp:extent cx="2200275" cy="644619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jaa_logo_cmyk_high-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44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209" w:rsidRPr="00F65717">
        <w:rPr>
          <w:b/>
        </w:rPr>
        <w:t>Application form</w:t>
      </w:r>
      <w:proofErr w:type="gramStart"/>
      <w:r w:rsidR="009B5209" w:rsidRPr="00F65717">
        <w:rPr>
          <w:b/>
        </w:rPr>
        <w:t>:</w:t>
      </w:r>
      <w:proofErr w:type="gramEnd"/>
      <w:r w:rsidR="009B5209">
        <w:br/>
      </w:r>
      <w:r w:rsidR="00BF2B76" w:rsidRPr="00C27FBA">
        <w:rPr>
          <w:i/>
        </w:rPr>
        <w:t>to receive professional mentoring</w:t>
      </w:r>
      <w:bookmarkEnd w:id="0"/>
      <w:bookmarkEnd w:id="1"/>
    </w:p>
    <w:p w:rsidR="00136F83" w:rsidRPr="009B5209" w:rsidRDefault="009B5209" w:rsidP="00136F83">
      <w:pPr>
        <w:spacing w:line="360" w:lineRule="auto"/>
        <w:rPr>
          <w:rFonts w:ascii="Museo Sans 300" w:hAnsi="Museo Sans 300" w:cstheme="majorHAnsi"/>
        </w:rPr>
      </w:pPr>
      <w:bookmarkStart w:id="2" w:name="_GoBack"/>
      <w:bookmarkEnd w:id="2"/>
      <w:r>
        <w:rPr>
          <w:rFonts w:asciiTheme="majorHAnsi" w:hAnsiTheme="majorHAnsi" w:cstheme="majorHAnsi"/>
        </w:rPr>
        <w:br/>
      </w:r>
      <w:proofErr w:type="gramStart"/>
      <w:r w:rsidR="00136F83" w:rsidRPr="009B5209">
        <w:rPr>
          <w:rFonts w:ascii="Museo Sans 300" w:hAnsi="Museo Sans 300" w:cstheme="majorHAnsi"/>
        </w:rPr>
        <w:t>Your</w:t>
      </w:r>
      <w:proofErr w:type="gramEnd"/>
      <w:r w:rsidR="00136F83" w:rsidRPr="009B5209">
        <w:rPr>
          <w:rFonts w:ascii="Museo Sans 300" w:hAnsi="Museo Sans 300" w:cstheme="majorHAnsi"/>
        </w:rPr>
        <w:t xml:space="preserve"> Name: </w:t>
      </w:r>
    </w:p>
    <w:p w:rsidR="00136F83" w:rsidRPr="009B5209" w:rsidRDefault="002A72F7" w:rsidP="00136F83">
      <w:pPr>
        <w:rPr>
          <w:rFonts w:ascii="Museo Sans 300" w:hAnsi="Museo Sans 300" w:cstheme="majorHAnsi"/>
        </w:rPr>
      </w:pPr>
      <w:r w:rsidRPr="009B5209">
        <w:rPr>
          <w:rFonts w:ascii="Museo Sans 300" w:hAnsi="Museo Sans 300" w:cstheme="majorHAnsi"/>
        </w:rPr>
        <w:t>Email</w:t>
      </w:r>
      <w:r w:rsidR="00136F83" w:rsidRPr="009B5209">
        <w:rPr>
          <w:rFonts w:ascii="Museo Sans 300" w:hAnsi="Museo Sans 300" w:cstheme="majorHAnsi"/>
        </w:rPr>
        <w:t>:</w:t>
      </w:r>
    </w:p>
    <w:p w:rsidR="00B20395" w:rsidRPr="009B5209" w:rsidRDefault="00B20395" w:rsidP="00136F83">
      <w:pPr>
        <w:rPr>
          <w:rFonts w:ascii="Museo Sans 300" w:hAnsi="Museo Sans 300" w:cstheme="majorHAnsi"/>
        </w:rPr>
      </w:pPr>
      <w:r w:rsidRPr="009B5209">
        <w:rPr>
          <w:rFonts w:ascii="Museo Sans 300" w:hAnsi="Museo Sans 300" w:cstheme="majorHAnsi"/>
        </w:rPr>
        <w:t>Address:</w:t>
      </w:r>
    </w:p>
    <w:p w:rsidR="002A72F7" w:rsidRPr="009B5209" w:rsidRDefault="002A72F7" w:rsidP="00136F83">
      <w:pPr>
        <w:rPr>
          <w:rFonts w:ascii="Museo Sans 300" w:hAnsi="Museo Sans 300" w:cstheme="majorHAnsi"/>
        </w:rPr>
      </w:pPr>
      <w:r w:rsidRPr="009B5209">
        <w:rPr>
          <w:rFonts w:ascii="Museo Sans 300" w:hAnsi="Museo Sans 300" w:cstheme="majorHAnsi"/>
        </w:rPr>
        <w:t>Telephone:</w:t>
      </w:r>
    </w:p>
    <w:p w:rsidR="00145377" w:rsidRPr="009B5209" w:rsidRDefault="00145377" w:rsidP="00136F83">
      <w:pPr>
        <w:rPr>
          <w:rFonts w:ascii="Museo Sans 300" w:hAnsi="Museo Sans 300" w:cstheme="majorHAnsi"/>
        </w:rPr>
      </w:pPr>
      <w:r w:rsidRPr="009B5209">
        <w:rPr>
          <w:rFonts w:ascii="Museo Sans 300" w:hAnsi="Museo Sans 300" w:cstheme="majorHAnsi"/>
        </w:rPr>
        <w:t>Current role:</w:t>
      </w:r>
    </w:p>
    <w:p w:rsidR="00136F83" w:rsidRPr="009B5209" w:rsidRDefault="00145377" w:rsidP="00136F83">
      <w:pPr>
        <w:rPr>
          <w:rFonts w:ascii="Museo Sans 300" w:hAnsi="Museo Sans 300" w:cstheme="majorHAnsi"/>
        </w:rPr>
      </w:pPr>
      <w:r w:rsidRPr="009B5209">
        <w:rPr>
          <w:rFonts w:ascii="Museo Sans 300" w:hAnsi="Museo Sans 300" w:cstheme="majorHAnsi"/>
        </w:rPr>
        <w:t>A</w:t>
      </w:r>
      <w:r w:rsidR="00136F83" w:rsidRPr="009B5209">
        <w:rPr>
          <w:rFonts w:ascii="Museo Sans 300" w:hAnsi="Museo Sans 300" w:cstheme="majorHAnsi"/>
        </w:rPr>
        <w:t>ny relevant experience you have of working in arts and criminal justice:</w:t>
      </w:r>
    </w:p>
    <w:p w:rsidR="00136F83" w:rsidRPr="009B5209" w:rsidRDefault="00136F83" w:rsidP="00136F83">
      <w:pPr>
        <w:rPr>
          <w:rFonts w:ascii="Museo Sans 300" w:hAnsi="Museo Sans 300" w:cstheme="majorHAnsi"/>
        </w:rPr>
      </w:pPr>
    </w:p>
    <w:p w:rsidR="00136F83" w:rsidRPr="009B5209" w:rsidRDefault="00136F83" w:rsidP="00136F83">
      <w:pPr>
        <w:rPr>
          <w:rFonts w:ascii="Museo Sans 300" w:hAnsi="Museo Sans 300" w:cstheme="majorHAnsi"/>
        </w:rPr>
      </w:pPr>
    </w:p>
    <w:p w:rsidR="00136F83" w:rsidRPr="009B5209" w:rsidRDefault="00136F83" w:rsidP="00136F83">
      <w:pPr>
        <w:rPr>
          <w:rFonts w:ascii="Museo Sans 300" w:hAnsi="Museo Sans 300" w:cstheme="majorHAnsi"/>
        </w:rPr>
      </w:pPr>
      <w:r w:rsidRPr="009B5209">
        <w:rPr>
          <w:rFonts w:ascii="Museo Sans 300" w:hAnsi="Museo Sans 300" w:cstheme="majorHAnsi"/>
        </w:rPr>
        <w:t>Why would like a mentor from the Arts Alliance to support you with your professional development?</w:t>
      </w:r>
    </w:p>
    <w:p w:rsidR="00136F83" w:rsidRPr="009B5209" w:rsidRDefault="00136F83" w:rsidP="00136F83">
      <w:pPr>
        <w:rPr>
          <w:rFonts w:ascii="Museo Sans 300" w:hAnsi="Museo Sans 300" w:cstheme="majorHAnsi"/>
        </w:rPr>
      </w:pPr>
    </w:p>
    <w:p w:rsidR="00136F83" w:rsidRPr="009B5209" w:rsidRDefault="00136F83" w:rsidP="00136F83">
      <w:pPr>
        <w:rPr>
          <w:rFonts w:ascii="Museo Sans 300" w:hAnsi="Museo Sans 300" w:cstheme="majorHAnsi"/>
        </w:rPr>
      </w:pPr>
    </w:p>
    <w:p w:rsidR="00DA2CAC" w:rsidRPr="009B5209" w:rsidRDefault="00DA2CAC" w:rsidP="00136F83">
      <w:pPr>
        <w:rPr>
          <w:rFonts w:ascii="Museo Sans 300" w:hAnsi="Museo Sans 300" w:cstheme="majorHAnsi"/>
        </w:rPr>
      </w:pPr>
    </w:p>
    <w:p w:rsidR="00DA2CAC" w:rsidRPr="009B5209" w:rsidRDefault="00DA2CAC" w:rsidP="00136F83">
      <w:pPr>
        <w:rPr>
          <w:rFonts w:ascii="Museo Sans 300" w:hAnsi="Museo Sans 300" w:cstheme="majorHAnsi"/>
        </w:rPr>
      </w:pPr>
    </w:p>
    <w:p w:rsidR="00136F83" w:rsidRPr="009B5209" w:rsidRDefault="00136F83" w:rsidP="00136F83">
      <w:pPr>
        <w:rPr>
          <w:rFonts w:ascii="Museo Sans 300" w:hAnsi="Museo Sans 300" w:cstheme="majorHAnsi"/>
        </w:rPr>
      </w:pPr>
      <w:r w:rsidRPr="009B5209">
        <w:rPr>
          <w:rFonts w:ascii="Museo Sans 300" w:hAnsi="Museo Sans 300" w:cstheme="majorHAnsi"/>
        </w:rPr>
        <w:t>Please tick to ensure you meet the relevant criteria, so we can ensure suitability</w:t>
      </w:r>
      <w:r w:rsidR="00145377" w:rsidRPr="009B5209">
        <w:rPr>
          <w:rFonts w:ascii="Museo Sans 300" w:hAnsi="Museo Sans 300" w:cstheme="majorHAnsi"/>
        </w:rPr>
        <w:t xml:space="preserve"> (you can tick more than one)</w:t>
      </w:r>
      <w:r w:rsidRPr="009B5209">
        <w:rPr>
          <w:rFonts w:ascii="Museo Sans 300" w:hAnsi="Museo Sans 300" w:cstheme="majorHAnsi"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959"/>
        <w:gridCol w:w="986"/>
      </w:tblGrid>
      <w:tr w:rsidR="00136F83" w:rsidRPr="009B5209">
        <w:trPr>
          <w:trHeight w:val="323"/>
        </w:trPr>
        <w:tc>
          <w:tcPr>
            <w:tcW w:w="7959" w:type="dxa"/>
          </w:tcPr>
          <w:p w:rsidR="00136F83" w:rsidRPr="009B5209" w:rsidRDefault="00136F83" w:rsidP="009B5209">
            <w:pPr>
              <w:pStyle w:val="Heading2"/>
              <w:outlineLvl w:val="1"/>
              <w:rPr>
                <w:rFonts w:ascii="Museo Sans 500" w:hAnsi="Museo Sans 500" w:cstheme="majorHAnsi"/>
                <w:b w:val="0"/>
                <w:u w:val="none"/>
              </w:rPr>
            </w:pPr>
          </w:p>
        </w:tc>
        <w:tc>
          <w:tcPr>
            <w:tcW w:w="927" w:type="dxa"/>
          </w:tcPr>
          <w:p w:rsidR="00136F83" w:rsidRPr="009B5209" w:rsidRDefault="00136F83" w:rsidP="009B5209">
            <w:pPr>
              <w:rPr>
                <w:rFonts w:ascii="Museo Sans 500" w:hAnsi="Museo Sans 500" w:cstheme="majorHAnsi"/>
                <w:szCs w:val="22"/>
                <w:lang w:val="en-GB"/>
              </w:rPr>
            </w:pPr>
            <w:r w:rsidRPr="009B5209">
              <w:rPr>
                <w:rFonts w:ascii="Museo Sans 500" w:hAnsi="Museo Sans 500" w:cstheme="majorHAnsi"/>
                <w:szCs w:val="22"/>
                <w:lang w:val="en-GB"/>
              </w:rPr>
              <w:sym w:font="Symbol" w:char="F0D6"/>
            </w:r>
            <w:r w:rsidRPr="009B5209">
              <w:rPr>
                <w:rFonts w:ascii="Museo Sans 500" w:hAnsi="Museo Sans 500" w:cstheme="majorHAnsi"/>
                <w:szCs w:val="22"/>
                <w:lang w:val="en-GB"/>
              </w:rPr>
              <w:t>please tick</w:t>
            </w:r>
            <w:r w:rsidR="00145377" w:rsidRPr="009B5209">
              <w:rPr>
                <w:rFonts w:ascii="Museo Sans 500" w:hAnsi="Museo Sans 500" w:cstheme="majorHAnsi"/>
                <w:szCs w:val="22"/>
                <w:lang w:val="en-GB"/>
              </w:rPr>
              <w:t xml:space="preserve"> </w:t>
            </w:r>
          </w:p>
        </w:tc>
      </w:tr>
      <w:tr w:rsidR="00136F83" w:rsidRPr="009B5209">
        <w:trPr>
          <w:trHeight w:val="530"/>
        </w:trPr>
        <w:tc>
          <w:tcPr>
            <w:tcW w:w="7959" w:type="dxa"/>
          </w:tcPr>
          <w:p w:rsidR="00136F83" w:rsidRPr="009B5209" w:rsidRDefault="00136F83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I  have some experience of delivering arts interventions with </w:t>
            </w:r>
            <w:r w:rsidR="00C92F02"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an </w:t>
            </w: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excluded group</w:t>
            </w:r>
            <w:r w:rsidR="00145377" w:rsidRPr="009B5209">
              <w:rPr>
                <w:rFonts w:ascii="Museo Sans 300" w:hAnsi="Museo Sans 300" w:cstheme="majorHAnsi"/>
                <w:szCs w:val="22"/>
                <w:lang w:val="en-GB"/>
              </w:rPr>
              <w:t>s</w:t>
            </w:r>
          </w:p>
        </w:tc>
        <w:tc>
          <w:tcPr>
            <w:tcW w:w="927" w:type="dxa"/>
          </w:tcPr>
          <w:p w:rsidR="00136F83" w:rsidRPr="009B5209" w:rsidRDefault="00136F83" w:rsidP="009B5209">
            <w:pPr>
              <w:pStyle w:val="ListParagraph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136F83" w:rsidRPr="009B5209">
        <w:trPr>
          <w:trHeight w:val="266"/>
        </w:trPr>
        <w:tc>
          <w:tcPr>
            <w:tcW w:w="7959" w:type="dxa"/>
          </w:tcPr>
          <w:p w:rsidR="00136F83" w:rsidRPr="009B5209" w:rsidRDefault="00136F83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I am </w:t>
            </w:r>
            <w:r w:rsidR="00145377" w:rsidRPr="009B5209">
              <w:rPr>
                <w:rFonts w:ascii="Museo Sans 300" w:hAnsi="Museo Sans 300" w:cstheme="majorHAnsi"/>
                <w:szCs w:val="22"/>
                <w:lang w:val="en-GB"/>
              </w:rPr>
              <w:t>have some, but limited experience</w:t>
            </w: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 in arts and criminal justice</w:t>
            </w:r>
          </w:p>
        </w:tc>
        <w:tc>
          <w:tcPr>
            <w:tcW w:w="927" w:type="dxa"/>
          </w:tcPr>
          <w:p w:rsidR="00136F83" w:rsidRPr="009B5209" w:rsidRDefault="00136F83" w:rsidP="009B5209">
            <w:pPr>
              <w:pStyle w:val="ListParagraph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136F83" w:rsidRPr="009B5209">
        <w:trPr>
          <w:trHeight w:val="530"/>
        </w:trPr>
        <w:tc>
          <w:tcPr>
            <w:tcW w:w="7959" w:type="dxa"/>
          </w:tcPr>
          <w:p w:rsidR="00136F83" w:rsidRPr="009B5209" w:rsidRDefault="00136F83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I am working as a freelance artist or facilitator (or have some experience in doing so)</w:t>
            </w:r>
          </w:p>
        </w:tc>
        <w:tc>
          <w:tcPr>
            <w:tcW w:w="927" w:type="dxa"/>
          </w:tcPr>
          <w:p w:rsidR="00136F83" w:rsidRPr="009B5209" w:rsidRDefault="00136F83" w:rsidP="009B5209">
            <w:pPr>
              <w:pStyle w:val="ListParagraph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136F83" w:rsidRPr="009B5209">
        <w:trPr>
          <w:trHeight w:val="796"/>
        </w:trPr>
        <w:tc>
          <w:tcPr>
            <w:tcW w:w="7959" w:type="dxa"/>
          </w:tcPr>
          <w:p w:rsidR="00136F83" w:rsidRPr="009B5209" w:rsidRDefault="00136F83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I am interested in and committed to setting</w:t>
            </w:r>
            <w:r w:rsidR="00145377"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 up</w:t>
            </w: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 a programme or organisation which focuses on arts interventions/projects with offenders</w:t>
            </w:r>
          </w:p>
        </w:tc>
        <w:tc>
          <w:tcPr>
            <w:tcW w:w="927" w:type="dxa"/>
          </w:tcPr>
          <w:p w:rsidR="00136F83" w:rsidRPr="009B5209" w:rsidRDefault="00136F83" w:rsidP="009B5209">
            <w:pPr>
              <w:pStyle w:val="ListParagraph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136F83" w:rsidRPr="009B5209">
        <w:trPr>
          <w:trHeight w:val="796"/>
        </w:trPr>
        <w:tc>
          <w:tcPr>
            <w:tcW w:w="7959" w:type="dxa"/>
          </w:tcPr>
          <w:p w:rsidR="00136F83" w:rsidRPr="009B5209" w:rsidRDefault="00136F83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I am interested in setting up an organisation or programme of work with offenders or </w:t>
            </w:r>
            <w:r w:rsidR="00145377"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that uses artistic practice </w:t>
            </w: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 working with offenders</w:t>
            </w:r>
          </w:p>
        </w:tc>
        <w:tc>
          <w:tcPr>
            <w:tcW w:w="927" w:type="dxa"/>
          </w:tcPr>
          <w:p w:rsidR="00136F83" w:rsidRPr="009B5209" w:rsidRDefault="00136F83" w:rsidP="009B5209">
            <w:pPr>
              <w:pStyle w:val="ListParagraph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136F83" w:rsidRPr="009B5209">
        <w:trPr>
          <w:trHeight w:val="530"/>
        </w:trPr>
        <w:tc>
          <w:tcPr>
            <w:tcW w:w="7959" w:type="dxa"/>
          </w:tcPr>
          <w:p w:rsidR="00136F83" w:rsidRPr="009B5209" w:rsidRDefault="00136F83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I am able to commit for up to 6 months of mentoring (i.e. a minimum of four meetings)</w:t>
            </w:r>
          </w:p>
        </w:tc>
        <w:tc>
          <w:tcPr>
            <w:tcW w:w="927" w:type="dxa"/>
          </w:tcPr>
          <w:p w:rsidR="00136F83" w:rsidRPr="009B5209" w:rsidRDefault="00136F83" w:rsidP="009B5209">
            <w:pPr>
              <w:pStyle w:val="ListParagraph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136F83" w:rsidRPr="009B5209">
        <w:trPr>
          <w:trHeight w:val="530"/>
        </w:trPr>
        <w:tc>
          <w:tcPr>
            <w:tcW w:w="7959" w:type="dxa"/>
          </w:tcPr>
          <w:p w:rsidR="00136F83" w:rsidRPr="009B5209" w:rsidRDefault="00136F83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I have commitment and motivation to work in </w:t>
            </w:r>
            <w:r w:rsidR="00C92F02"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the </w:t>
            </w: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arts and criminal justice sector</w:t>
            </w:r>
            <w:r w:rsidR="00E00CB6"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 and want to learn from an expert about the sector</w:t>
            </w:r>
          </w:p>
        </w:tc>
        <w:tc>
          <w:tcPr>
            <w:tcW w:w="927" w:type="dxa"/>
          </w:tcPr>
          <w:p w:rsidR="00136F83" w:rsidRPr="009B5209" w:rsidRDefault="00136F83" w:rsidP="009B5209">
            <w:pPr>
              <w:pStyle w:val="ListParagraph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</w:tbl>
    <w:p w:rsidR="00145377" w:rsidRPr="009B5209" w:rsidRDefault="00145377" w:rsidP="009B5209">
      <w:pPr>
        <w:rPr>
          <w:rFonts w:ascii="Museo Sans 300" w:hAnsi="Museo Sans 300" w:cstheme="majorHAnsi"/>
        </w:rPr>
      </w:pPr>
    </w:p>
    <w:p w:rsidR="00C27FBA" w:rsidRDefault="00C27FBA" w:rsidP="009B5209">
      <w:pPr>
        <w:rPr>
          <w:rFonts w:ascii="Museo Sans 300" w:hAnsi="Museo Sans 300" w:cstheme="majorHAnsi"/>
        </w:rPr>
      </w:pPr>
    </w:p>
    <w:p w:rsidR="00C27FBA" w:rsidRDefault="00C27FBA" w:rsidP="009B5209">
      <w:pPr>
        <w:rPr>
          <w:rFonts w:ascii="Museo Sans 300" w:hAnsi="Museo Sans 300" w:cstheme="majorHAnsi"/>
        </w:rPr>
      </w:pPr>
    </w:p>
    <w:p w:rsidR="00136F83" w:rsidRPr="009B5209" w:rsidRDefault="00136F83" w:rsidP="009B5209">
      <w:pPr>
        <w:rPr>
          <w:rFonts w:ascii="Museo Sans 300" w:hAnsi="Museo Sans 300" w:cstheme="majorHAnsi"/>
        </w:rPr>
      </w:pPr>
      <w:r w:rsidRPr="009B5209">
        <w:rPr>
          <w:rFonts w:ascii="Museo Sans 300" w:hAnsi="Museo Sans 300" w:cstheme="majorHAnsi"/>
        </w:rPr>
        <w:t>What areas would like support</w:t>
      </w:r>
      <w:r w:rsidR="005F0EE1" w:rsidRPr="009B5209">
        <w:rPr>
          <w:rFonts w:ascii="Museo Sans 300" w:hAnsi="Museo Sans 300" w:cstheme="majorHAnsi"/>
        </w:rPr>
        <w:t xml:space="preserve"> via this mentoring scheme</w:t>
      </w:r>
      <w:r w:rsidRPr="009B5209">
        <w:rPr>
          <w:rFonts w:ascii="Museo Sans 300" w:hAnsi="Museo Sans 300" w:cstheme="majorHAnsi"/>
        </w:rPr>
        <w:t xml:space="preserve"> 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680"/>
      </w:tblGrid>
      <w:tr w:rsidR="002C132F" w:rsidRPr="009B5209">
        <w:tc>
          <w:tcPr>
            <w:tcW w:w="7196" w:type="dxa"/>
          </w:tcPr>
          <w:p w:rsidR="002C132F" w:rsidRPr="009B5209" w:rsidRDefault="002C132F" w:rsidP="009B5209">
            <w:pPr>
              <w:rPr>
                <w:rFonts w:ascii="Museo Sans 500" w:hAnsi="Museo Sans 500" w:cstheme="majorHAnsi"/>
                <w:szCs w:val="22"/>
                <w:lang w:val="en-GB"/>
              </w:rPr>
            </w:pPr>
            <w:r w:rsidRPr="009B5209">
              <w:rPr>
                <w:rFonts w:ascii="Museo Sans 500" w:hAnsi="Museo Sans 500" w:cstheme="majorHAnsi"/>
                <w:szCs w:val="22"/>
                <w:lang w:val="en-GB"/>
              </w:rPr>
              <w:lastRenderedPageBreak/>
              <w:t>Area</w:t>
            </w:r>
          </w:p>
        </w:tc>
        <w:tc>
          <w:tcPr>
            <w:tcW w:w="1680" w:type="dxa"/>
          </w:tcPr>
          <w:p w:rsidR="002C132F" w:rsidRPr="009B5209" w:rsidRDefault="002C132F" w:rsidP="009B5209">
            <w:pPr>
              <w:rPr>
                <w:rFonts w:ascii="Museo Sans 500" w:hAnsi="Museo Sans 500" w:cstheme="majorHAnsi"/>
                <w:szCs w:val="22"/>
                <w:lang w:val="en-GB"/>
              </w:rPr>
            </w:pPr>
            <w:r w:rsidRPr="009B5209">
              <w:rPr>
                <w:rFonts w:ascii="Museo Sans 500" w:hAnsi="Museo Sans 500" w:cstheme="majorHAnsi"/>
                <w:szCs w:val="22"/>
                <w:lang w:val="en-GB"/>
              </w:rPr>
              <w:t>Please tick (you can tick more than one)</w:t>
            </w:r>
          </w:p>
        </w:tc>
      </w:tr>
      <w:tr w:rsidR="002F328A" w:rsidRPr="009B5209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Art direction</w:t>
            </w:r>
          </w:p>
        </w:tc>
        <w:tc>
          <w:tcPr>
            <w:tcW w:w="1680" w:type="dxa"/>
          </w:tcPr>
          <w:p w:rsidR="002F328A" w:rsidRPr="009B5209" w:rsidRDefault="002F328A" w:rsidP="009B5209">
            <w:pPr>
              <w:ind w:left="720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2F328A" w:rsidRPr="009B5209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Knowledge of using different art forms as criminal justice interventions, including: visual arts, theatre and performance, music and dance </w:t>
            </w:r>
          </w:p>
        </w:tc>
        <w:tc>
          <w:tcPr>
            <w:tcW w:w="1680" w:type="dxa"/>
          </w:tcPr>
          <w:p w:rsidR="002F328A" w:rsidRPr="009B5209" w:rsidRDefault="002F328A" w:rsidP="009B5209">
            <w:pPr>
              <w:ind w:left="720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2F328A" w:rsidRPr="009B5209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Using arts safely with vulnerable people; i.e. health and safety/safeguarding – child protection</w:t>
            </w:r>
          </w:p>
        </w:tc>
        <w:tc>
          <w:tcPr>
            <w:tcW w:w="1680" w:type="dxa"/>
          </w:tcPr>
          <w:p w:rsidR="002F328A" w:rsidRPr="009B5209" w:rsidRDefault="002F328A" w:rsidP="009B5209">
            <w:pPr>
              <w:ind w:left="720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2F328A" w:rsidRPr="009B5209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Working with different client groups such as offenders, young people, mental health, homelessness and complex needs </w:t>
            </w:r>
          </w:p>
        </w:tc>
        <w:tc>
          <w:tcPr>
            <w:tcW w:w="1680" w:type="dxa"/>
          </w:tcPr>
          <w:p w:rsidR="002F328A" w:rsidRPr="009B5209" w:rsidRDefault="002F328A" w:rsidP="009B5209">
            <w:pPr>
              <w:ind w:left="720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2F328A" w:rsidRPr="009B5209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Knowledge of the prison and probation settings</w:t>
            </w:r>
          </w:p>
        </w:tc>
        <w:tc>
          <w:tcPr>
            <w:tcW w:w="1680" w:type="dxa"/>
          </w:tcPr>
          <w:p w:rsidR="002F328A" w:rsidRPr="009B5209" w:rsidRDefault="002F328A" w:rsidP="009B5209">
            <w:pPr>
              <w:ind w:left="720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2F328A" w:rsidRPr="009B5209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Policy and influencing work</w:t>
            </w:r>
          </w:p>
        </w:tc>
        <w:tc>
          <w:tcPr>
            <w:tcW w:w="1680" w:type="dxa"/>
          </w:tcPr>
          <w:p w:rsidR="002F328A" w:rsidRPr="009B5209" w:rsidRDefault="002F328A" w:rsidP="009B5209">
            <w:pPr>
              <w:ind w:left="720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2F328A" w:rsidRPr="009B5209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The challenges of running your own organisations</w:t>
            </w:r>
          </w:p>
        </w:tc>
        <w:tc>
          <w:tcPr>
            <w:tcW w:w="1680" w:type="dxa"/>
          </w:tcPr>
          <w:p w:rsidR="002F328A" w:rsidRPr="009B5209" w:rsidRDefault="002F328A" w:rsidP="009B5209">
            <w:pPr>
              <w:ind w:left="720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2F328A" w:rsidRPr="009B5209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Teaching within prisons</w:t>
            </w:r>
          </w:p>
        </w:tc>
        <w:tc>
          <w:tcPr>
            <w:tcW w:w="1680" w:type="dxa"/>
          </w:tcPr>
          <w:p w:rsidR="002F328A" w:rsidRPr="009B5209" w:rsidRDefault="002F328A" w:rsidP="009B5209">
            <w:pPr>
              <w:ind w:left="720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2F328A" w:rsidRPr="009B5209">
        <w:trPr>
          <w:trHeight w:val="438"/>
        </w:trPr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Academia with arts and CJS</w:t>
            </w:r>
          </w:p>
        </w:tc>
        <w:tc>
          <w:tcPr>
            <w:tcW w:w="1680" w:type="dxa"/>
          </w:tcPr>
          <w:p w:rsidR="002F328A" w:rsidRPr="009B5209" w:rsidRDefault="002F328A" w:rsidP="009B5209">
            <w:pPr>
              <w:ind w:left="720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2F328A" w:rsidRPr="009B5209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Working with government, i.e. NOMS and the MOJ</w:t>
            </w:r>
          </w:p>
        </w:tc>
        <w:tc>
          <w:tcPr>
            <w:tcW w:w="1680" w:type="dxa"/>
          </w:tcPr>
          <w:p w:rsidR="002F328A" w:rsidRPr="009B5209" w:rsidRDefault="002F328A" w:rsidP="009B5209">
            <w:pPr>
              <w:ind w:left="720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2F328A" w:rsidRPr="002C132F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Creating effective partnerships</w:t>
            </w:r>
          </w:p>
        </w:tc>
        <w:tc>
          <w:tcPr>
            <w:tcW w:w="1680" w:type="dxa"/>
          </w:tcPr>
          <w:p w:rsidR="002F328A" w:rsidRPr="002C132F" w:rsidRDefault="002F328A" w:rsidP="009B5209">
            <w:pPr>
              <w:ind w:left="720"/>
              <w:rPr>
                <w:rFonts w:asciiTheme="majorHAnsi" w:hAnsiTheme="majorHAnsi" w:cstheme="majorHAnsi"/>
                <w:szCs w:val="22"/>
                <w:lang w:val="en-GB"/>
              </w:rPr>
            </w:pPr>
          </w:p>
        </w:tc>
      </w:tr>
      <w:tr w:rsidR="002F328A" w:rsidRPr="002C132F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Working with national arts organisations</w:t>
            </w:r>
          </w:p>
        </w:tc>
        <w:tc>
          <w:tcPr>
            <w:tcW w:w="1680" w:type="dxa"/>
          </w:tcPr>
          <w:p w:rsidR="002F328A" w:rsidRPr="002C132F" w:rsidRDefault="002F328A" w:rsidP="009B5209">
            <w:pPr>
              <w:ind w:left="720"/>
              <w:rPr>
                <w:rFonts w:asciiTheme="majorHAnsi" w:hAnsiTheme="majorHAnsi" w:cstheme="majorHAnsi"/>
                <w:szCs w:val="22"/>
                <w:lang w:val="en-GB"/>
              </w:rPr>
            </w:pPr>
          </w:p>
        </w:tc>
      </w:tr>
      <w:tr w:rsidR="002F328A" w:rsidRPr="002C132F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Fundraising</w:t>
            </w:r>
          </w:p>
        </w:tc>
        <w:tc>
          <w:tcPr>
            <w:tcW w:w="1680" w:type="dxa"/>
          </w:tcPr>
          <w:p w:rsidR="002F328A" w:rsidRPr="002C132F" w:rsidRDefault="002F328A" w:rsidP="009B5209">
            <w:pPr>
              <w:ind w:left="720"/>
              <w:rPr>
                <w:rFonts w:asciiTheme="majorHAnsi" w:hAnsiTheme="majorHAnsi" w:cstheme="majorHAnsi"/>
                <w:szCs w:val="22"/>
                <w:lang w:val="en-GB"/>
              </w:rPr>
            </w:pPr>
          </w:p>
        </w:tc>
      </w:tr>
      <w:tr w:rsidR="002F328A" w:rsidRPr="002C132F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Staffing and management</w:t>
            </w:r>
          </w:p>
        </w:tc>
        <w:tc>
          <w:tcPr>
            <w:tcW w:w="1680" w:type="dxa"/>
          </w:tcPr>
          <w:p w:rsidR="002F328A" w:rsidRPr="002C132F" w:rsidRDefault="002F328A" w:rsidP="009B5209">
            <w:pPr>
              <w:ind w:left="720"/>
              <w:rPr>
                <w:rFonts w:asciiTheme="majorHAnsi" w:hAnsiTheme="majorHAnsi" w:cstheme="majorHAnsi"/>
                <w:szCs w:val="22"/>
                <w:lang w:val="en-GB"/>
              </w:rPr>
            </w:pPr>
          </w:p>
        </w:tc>
      </w:tr>
      <w:tr w:rsidR="002F328A" w:rsidRPr="002C132F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Curating</w:t>
            </w:r>
          </w:p>
        </w:tc>
        <w:tc>
          <w:tcPr>
            <w:tcW w:w="1680" w:type="dxa"/>
          </w:tcPr>
          <w:p w:rsidR="002F328A" w:rsidRPr="002C132F" w:rsidRDefault="002F328A" w:rsidP="009B5209">
            <w:pPr>
              <w:ind w:left="720"/>
              <w:rPr>
                <w:rFonts w:asciiTheme="majorHAnsi" w:hAnsiTheme="majorHAnsi" w:cstheme="majorHAnsi"/>
                <w:szCs w:val="22"/>
                <w:lang w:val="en-GB"/>
              </w:rPr>
            </w:pPr>
          </w:p>
        </w:tc>
      </w:tr>
      <w:tr w:rsidR="00145377" w:rsidRPr="002C132F" w:rsidTr="009B5209">
        <w:trPr>
          <w:trHeight w:val="85"/>
        </w:trPr>
        <w:tc>
          <w:tcPr>
            <w:tcW w:w="7196" w:type="dxa"/>
          </w:tcPr>
          <w:p w:rsidR="00145377" w:rsidRPr="009B5209" w:rsidRDefault="00145377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Other (please explain)</w:t>
            </w:r>
          </w:p>
          <w:p w:rsidR="00145377" w:rsidRPr="009B5209" w:rsidRDefault="00145377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</w:p>
          <w:p w:rsidR="00145377" w:rsidRPr="009B5209" w:rsidRDefault="00145377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</w:p>
          <w:p w:rsidR="00145377" w:rsidRPr="009B5209" w:rsidRDefault="00145377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  <w:tc>
          <w:tcPr>
            <w:tcW w:w="1680" w:type="dxa"/>
          </w:tcPr>
          <w:p w:rsidR="00145377" w:rsidRPr="002C132F" w:rsidRDefault="00145377" w:rsidP="009B5209">
            <w:pPr>
              <w:ind w:left="720"/>
              <w:rPr>
                <w:rFonts w:asciiTheme="majorHAnsi" w:hAnsiTheme="majorHAnsi" w:cstheme="majorHAnsi"/>
                <w:szCs w:val="22"/>
                <w:lang w:val="en-GB"/>
              </w:rPr>
            </w:pPr>
          </w:p>
        </w:tc>
      </w:tr>
    </w:tbl>
    <w:p w:rsidR="00587B39" w:rsidRDefault="00587B39" w:rsidP="00587B39">
      <w:pPr>
        <w:rPr>
          <w:rFonts w:asciiTheme="majorHAnsi" w:hAnsiTheme="majorHAnsi" w:cstheme="majorHAnsi"/>
        </w:rPr>
      </w:pPr>
      <w:bookmarkStart w:id="3" w:name="_Toc359247888"/>
      <w:bookmarkStart w:id="4" w:name="_Toc359248027"/>
    </w:p>
    <w:p w:rsidR="00587B39" w:rsidRDefault="00587B39" w:rsidP="00587B39">
      <w:pPr>
        <w:rPr>
          <w:rFonts w:asciiTheme="majorHAnsi" w:hAnsiTheme="majorHAnsi" w:cstheme="majorHAnsi"/>
        </w:rPr>
      </w:pPr>
    </w:p>
    <w:p w:rsidR="00587B39" w:rsidRDefault="00587B39" w:rsidP="00587B39">
      <w:pPr>
        <w:rPr>
          <w:rFonts w:asciiTheme="majorHAnsi" w:hAnsiTheme="majorHAnsi" w:cstheme="majorHAnsi"/>
        </w:rPr>
      </w:pPr>
    </w:p>
    <w:p w:rsidR="00587B39" w:rsidRDefault="00587B39" w:rsidP="00587B39">
      <w:pPr>
        <w:rPr>
          <w:rFonts w:asciiTheme="majorHAnsi" w:hAnsiTheme="majorHAnsi" w:cstheme="majorHAnsi"/>
        </w:rPr>
      </w:pPr>
    </w:p>
    <w:p w:rsidR="00587B39" w:rsidRDefault="00587B39" w:rsidP="00587B39">
      <w:pPr>
        <w:rPr>
          <w:rFonts w:asciiTheme="majorHAnsi" w:hAnsiTheme="majorHAnsi" w:cstheme="majorHAnsi"/>
        </w:rPr>
      </w:pPr>
    </w:p>
    <w:p w:rsidR="00587B39" w:rsidRDefault="00587B39" w:rsidP="00587B39">
      <w:pPr>
        <w:rPr>
          <w:rFonts w:asciiTheme="majorHAnsi" w:hAnsiTheme="majorHAnsi" w:cstheme="majorHAnsi"/>
        </w:rPr>
      </w:pPr>
    </w:p>
    <w:p w:rsidR="00587B39" w:rsidRDefault="00587B39" w:rsidP="00587B39">
      <w:pPr>
        <w:rPr>
          <w:rFonts w:asciiTheme="majorHAnsi" w:hAnsiTheme="majorHAnsi" w:cstheme="majorHAnsi"/>
        </w:rPr>
      </w:pPr>
    </w:p>
    <w:p w:rsidR="00587B39" w:rsidRDefault="00587B39" w:rsidP="00587B39">
      <w:pPr>
        <w:rPr>
          <w:rFonts w:asciiTheme="majorHAnsi" w:hAnsiTheme="majorHAnsi" w:cstheme="majorHAnsi"/>
        </w:rPr>
      </w:pPr>
    </w:p>
    <w:p w:rsidR="00587B39" w:rsidRDefault="00587B39" w:rsidP="00587B39">
      <w:pPr>
        <w:rPr>
          <w:rFonts w:asciiTheme="majorHAnsi" w:hAnsiTheme="majorHAnsi" w:cstheme="majorHAnsi"/>
        </w:rPr>
      </w:pPr>
    </w:p>
    <w:bookmarkEnd w:id="3"/>
    <w:bookmarkEnd w:id="4"/>
    <w:p w:rsidR="00614438" w:rsidRDefault="00614438" w:rsidP="009B5209">
      <w:pPr>
        <w:pStyle w:val="Heading1"/>
        <w:rPr>
          <w:lang w:val="en-GB"/>
        </w:rPr>
      </w:pPr>
    </w:p>
    <w:sectPr w:rsidR="00614438" w:rsidSect="00C27FBA"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17" w:rsidRDefault="00F65717">
      <w:pPr>
        <w:spacing w:after="0"/>
      </w:pPr>
      <w:r>
        <w:separator/>
      </w:r>
    </w:p>
  </w:endnote>
  <w:endnote w:type="continuationSeparator" w:id="0">
    <w:p w:rsidR="00F65717" w:rsidRDefault="00F657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17" w:rsidRDefault="00F65717" w:rsidP="00FB22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5717" w:rsidRDefault="00F65717" w:rsidP="00FB22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17" w:rsidRPr="00A93835" w:rsidRDefault="00F65717" w:rsidP="00FB22A1">
    <w:pPr>
      <w:pStyle w:val="Footer"/>
      <w:framePr w:wrap="around" w:vAnchor="text" w:hAnchor="margin" w:xAlign="right" w:y="1"/>
      <w:rPr>
        <w:rStyle w:val="PageNumber"/>
      </w:rPr>
    </w:pPr>
    <w:r w:rsidRPr="00A93835">
      <w:rPr>
        <w:rStyle w:val="PageNumber"/>
        <w:rFonts w:ascii="Arial" w:hAnsi="Arial" w:cs="Arial"/>
        <w:sz w:val="18"/>
        <w:szCs w:val="18"/>
      </w:rPr>
      <w:fldChar w:fldCharType="begin"/>
    </w:r>
    <w:r w:rsidRPr="00A93835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A93835">
      <w:rPr>
        <w:rStyle w:val="PageNumber"/>
        <w:rFonts w:ascii="Arial" w:hAnsi="Arial" w:cs="Arial"/>
        <w:sz w:val="18"/>
        <w:szCs w:val="18"/>
      </w:rPr>
      <w:fldChar w:fldCharType="separate"/>
    </w:r>
    <w:r w:rsidR="00C27FBA">
      <w:rPr>
        <w:rStyle w:val="PageNumber"/>
        <w:rFonts w:ascii="Arial" w:hAnsi="Arial" w:cs="Arial"/>
        <w:noProof/>
        <w:sz w:val="18"/>
        <w:szCs w:val="18"/>
      </w:rPr>
      <w:t>1</w:t>
    </w:r>
    <w:r w:rsidRPr="00A93835">
      <w:rPr>
        <w:rStyle w:val="PageNumber"/>
        <w:rFonts w:ascii="Arial" w:hAnsi="Arial" w:cs="Arial"/>
        <w:sz w:val="18"/>
        <w:szCs w:val="18"/>
      </w:rPr>
      <w:fldChar w:fldCharType="end"/>
    </w:r>
  </w:p>
  <w:p w:rsidR="00F65717" w:rsidRDefault="00F65717" w:rsidP="00FB22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17" w:rsidRDefault="00F65717">
      <w:pPr>
        <w:spacing w:after="0"/>
      </w:pPr>
      <w:r>
        <w:separator/>
      </w:r>
    </w:p>
  </w:footnote>
  <w:footnote w:type="continuationSeparator" w:id="0">
    <w:p w:rsidR="00F65717" w:rsidRDefault="00F657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17" w:rsidRPr="00720BDC" w:rsidRDefault="00F65717" w:rsidP="00F26CB6">
    <w:pPr>
      <w:rPr>
        <w:rFonts w:ascii="Museo Sans 300" w:hAnsi="Museo Sans 300"/>
        <w:noProof/>
      </w:rPr>
    </w:pPr>
    <w:r>
      <w:rPr>
        <w:rFonts w:ascii="Museo Sans 300" w:hAnsi="Museo Sans 300"/>
        <w:noProof/>
      </w:rPr>
      <w:t>National Criminal Justice Arts Alliance</w:t>
    </w:r>
    <w:r w:rsidRPr="00720BDC">
      <w:rPr>
        <w:rFonts w:ascii="Museo Sans 300" w:hAnsi="Museo Sans 300"/>
        <w:noProof/>
      </w:rPr>
      <w:br/>
      <w:t>Professional Mentoring Scheme 201</w:t>
    </w:r>
    <w:r>
      <w:rPr>
        <w:rFonts w:ascii="Museo Sans 300" w:hAnsi="Museo Sans 300"/>
        <w:noProof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BEB"/>
    <w:multiLevelType w:val="hybridMultilevel"/>
    <w:tmpl w:val="7C1EF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47BA"/>
    <w:multiLevelType w:val="hybridMultilevel"/>
    <w:tmpl w:val="D3063E6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12044C"/>
    <w:multiLevelType w:val="hybridMultilevel"/>
    <w:tmpl w:val="1BA25F90"/>
    <w:lvl w:ilvl="0" w:tplc="8D52E5F8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97304"/>
    <w:multiLevelType w:val="hybridMultilevel"/>
    <w:tmpl w:val="EB860550"/>
    <w:lvl w:ilvl="0" w:tplc="953823E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D5729"/>
    <w:multiLevelType w:val="hybridMultilevel"/>
    <w:tmpl w:val="0212CDD4"/>
    <w:lvl w:ilvl="0" w:tplc="8D52E5F8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10AC5"/>
    <w:multiLevelType w:val="hybridMultilevel"/>
    <w:tmpl w:val="D4C8A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25487"/>
    <w:multiLevelType w:val="hybridMultilevel"/>
    <w:tmpl w:val="E86ACD32"/>
    <w:lvl w:ilvl="0" w:tplc="27CC4560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37274"/>
    <w:multiLevelType w:val="hybridMultilevel"/>
    <w:tmpl w:val="5B0EADC2"/>
    <w:lvl w:ilvl="0" w:tplc="953823E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1072A"/>
    <w:multiLevelType w:val="hybridMultilevel"/>
    <w:tmpl w:val="112657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D91310"/>
    <w:multiLevelType w:val="hybridMultilevel"/>
    <w:tmpl w:val="07EAF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FF"/>
    <w:rsid w:val="00001404"/>
    <w:rsid w:val="000247A3"/>
    <w:rsid w:val="00080DC5"/>
    <w:rsid w:val="00095094"/>
    <w:rsid w:val="00101B82"/>
    <w:rsid w:val="00136F83"/>
    <w:rsid w:val="00145377"/>
    <w:rsid w:val="0015270D"/>
    <w:rsid w:val="001569BD"/>
    <w:rsid w:val="0019082C"/>
    <w:rsid w:val="00220CBB"/>
    <w:rsid w:val="002937BE"/>
    <w:rsid w:val="00294227"/>
    <w:rsid w:val="002948F6"/>
    <w:rsid w:val="002A72F7"/>
    <w:rsid w:val="002B0206"/>
    <w:rsid w:val="002B4455"/>
    <w:rsid w:val="002B6EA5"/>
    <w:rsid w:val="002C132F"/>
    <w:rsid w:val="002F328A"/>
    <w:rsid w:val="0031036A"/>
    <w:rsid w:val="00345433"/>
    <w:rsid w:val="00362FB6"/>
    <w:rsid w:val="003678AC"/>
    <w:rsid w:val="00387826"/>
    <w:rsid w:val="00397171"/>
    <w:rsid w:val="003A65FF"/>
    <w:rsid w:val="003B3D6F"/>
    <w:rsid w:val="00462064"/>
    <w:rsid w:val="00493F15"/>
    <w:rsid w:val="004B139C"/>
    <w:rsid w:val="00587B39"/>
    <w:rsid w:val="005A2FEE"/>
    <w:rsid w:val="005A46D1"/>
    <w:rsid w:val="005C11D6"/>
    <w:rsid w:val="005D4B11"/>
    <w:rsid w:val="005D70FC"/>
    <w:rsid w:val="005F0EE1"/>
    <w:rsid w:val="00614438"/>
    <w:rsid w:val="00626659"/>
    <w:rsid w:val="00674884"/>
    <w:rsid w:val="00680182"/>
    <w:rsid w:val="00681A83"/>
    <w:rsid w:val="0069301E"/>
    <w:rsid w:val="006A7E88"/>
    <w:rsid w:val="006B677B"/>
    <w:rsid w:val="006B6988"/>
    <w:rsid w:val="006C2911"/>
    <w:rsid w:val="006D044A"/>
    <w:rsid w:val="00702003"/>
    <w:rsid w:val="007046B3"/>
    <w:rsid w:val="00720BDC"/>
    <w:rsid w:val="00727F64"/>
    <w:rsid w:val="00745300"/>
    <w:rsid w:val="007544F3"/>
    <w:rsid w:val="00782C7B"/>
    <w:rsid w:val="00782F7E"/>
    <w:rsid w:val="0079185C"/>
    <w:rsid w:val="007B258F"/>
    <w:rsid w:val="007B598E"/>
    <w:rsid w:val="007F359F"/>
    <w:rsid w:val="00815E13"/>
    <w:rsid w:val="00845F02"/>
    <w:rsid w:val="00850B10"/>
    <w:rsid w:val="00850C25"/>
    <w:rsid w:val="00877E26"/>
    <w:rsid w:val="008C1C6B"/>
    <w:rsid w:val="008C399D"/>
    <w:rsid w:val="00934930"/>
    <w:rsid w:val="00942F36"/>
    <w:rsid w:val="0095384D"/>
    <w:rsid w:val="00976B36"/>
    <w:rsid w:val="009946D3"/>
    <w:rsid w:val="009A1102"/>
    <w:rsid w:val="009B5209"/>
    <w:rsid w:val="009F31B1"/>
    <w:rsid w:val="009F61A5"/>
    <w:rsid w:val="00A306A3"/>
    <w:rsid w:val="00A31AA6"/>
    <w:rsid w:val="00A44816"/>
    <w:rsid w:val="00A90D99"/>
    <w:rsid w:val="00A93835"/>
    <w:rsid w:val="00A942CD"/>
    <w:rsid w:val="00AA126D"/>
    <w:rsid w:val="00AA54B1"/>
    <w:rsid w:val="00AE5A6E"/>
    <w:rsid w:val="00B20395"/>
    <w:rsid w:val="00B352DF"/>
    <w:rsid w:val="00B663B0"/>
    <w:rsid w:val="00BC678F"/>
    <w:rsid w:val="00BF2B76"/>
    <w:rsid w:val="00C12ABB"/>
    <w:rsid w:val="00C27FBA"/>
    <w:rsid w:val="00C3401D"/>
    <w:rsid w:val="00C702E5"/>
    <w:rsid w:val="00C80713"/>
    <w:rsid w:val="00C92F02"/>
    <w:rsid w:val="00C92FB1"/>
    <w:rsid w:val="00CA07E6"/>
    <w:rsid w:val="00CD0228"/>
    <w:rsid w:val="00CE212E"/>
    <w:rsid w:val="00D019B7"/>
    <w:rsid w:val="00D1073D"/>
    <w:rsid w:val="00D22975"/>
    <w:rsid w:val="00DA076E"/>
    <w:rsid w:val="00DA2CAC"/>
    <w:rsid w:val="00DA58FA"/>
    <w:rsid w:val="00DA739F"/>
    <w:rsid w:val="00DB556C"/>
    <w:rsid w:val="00DC1F28"/>
    <w:rsid w:val="00DF295D"/>
    <w:rsid w:val="00E00CB6"/>
    <w:rsid w:val="00F2478C"/>
    <w:rsid w:val="00F26CB6"/>
    <w:rsid w:val="00F52389"/>
    <w:rsid w:val="00F601FE"/>
    <w:rsid w:val="00F60A8F"/>
    <w:rsid w:val="00F62651"/>
    <w:rsid w:val="00F65717"/>
    <w:rsid w:val="00F9131A"/>
    <w:rsid w:val="00FA7809"/>
    <w:rsid w:val="00FB22A1"/>
    <w:rsid w:val="00FC4039"/>
    <w:rsid w:val="00FE7B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C3259-5E4D-4A23-B897-4059F543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EE"/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autoRedefine/>
    <w:rsid w:val="009B5209"/>
    <w:pPr>
      <w:keepNext/>
      <w:keepLines/>
      <w:spacing w:before="480" w:after="0" w:line="360" w:lineRule="auto"/>
      <w:outlineLvl w:val="0"/>
    </w:pPr>
    <w:rPr>
      <w:rFonts w:ascii="Museo Sans 900" w:eastAsiaTheme="majorEastAsia" w:hAnsi="Museo Sans 900" w:cstheme="majorHAnsi"/>
      <w:bCs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AE5A6E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szCs w:val="26"/>
      <w:u w:val="single"/>
      <w:lang w:val="en-GB"/>
    </w:rPr>
  </w:style>
  <w:style w:type="paragraph" w:styleId="Heading3">
    <w:name w:val="heading 3"/>
    <w:basedOn w:val="Normal"/>
    <w:next w:val="Normal"/>
    <w:link w:val="Heading3Char"/>
    <w:rsid w:val="00D019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209"/>
    <w:rPr>
      <w:rFonts w:ascii="Museo Sans 900" w:eastAsiaTheme="majorEastAsia" w:hAnsi="Museo Sans 900" w:cstheme="majorHAnsi"/>
      <w:bCs/>
      <w:szCs w:val="32"/>
    </w:rPr>
  </w:style>
  <w:style w:type="character" w:customStyle="1" w:styleId="Heading2Char">
    <w:name w:val="Heading 2 Char"/>
    <w:basedOn w:val="DefaultParagraphFont"/>
    <w:link w:val="Heading2"/>
    <w:rsid w:val="00AE5A6E"/>
    <w:rPr>
      <w:rFonts w:asciiTheme="majorHAnsi" w:eastAsiaTheme="majorEastAsia" w:hAnsiTheme="majorHAnsi" w:cstheme="majorBidi"/>
      <w:b/>
      <w:bCs/>
      <w:sz w:val="22"/>
      <w:szCs w:val="26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3A65FF"/>
    <w:pPr>
      <w:ind w:left="720"/>
      <w:contextualSpacing/>
    </w:pPr>
  </w:style>
  <w:style w:type="table" w:styleId="TableGrid">
    <w:name w:val="Table Grid"/>
    <w:basedOn w:val="TableNormal"/>
    <w:uiPriority w:val="59"/>
    <w:rsid w:val="008C399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9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B22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B22A1"/>
    <w:rPr>
      <w:rFonts w:ascii="Garamond" w:hAnsi="Garamond"/>
      <w:sz w:val="22"/>
    </w:rPr>
  </w:style>
  <w:style w:type="paragraph" w:styleId="Footer">
    <w:name w:val="footer"/>
    <w:basedOn w:val="Normal"/>
    <w:link w:val="FooterChar"/>
    <w:rsid w:val="00FB22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B22A1"/>
    <w:rPr>
      <w:rFonts w:ascii="Garamond" w:hAnsi="Garamond"/>
      <w:sz w:val="22"/>
    </w:rPr>
  </w:style>
  <w:style w:type="character" w:styleId="PageNumber">
    <w:name w:val="page number"/>
    <w:basedOn w:val="DefaultParagraphFont"/>
    <w:rsid w:val="00FB22A1"/>
  </w:style>
  <w:style w:type="paragraph" w:styleId="TOCHeading">
    <w:name w:val="TOC Heading"/>
    <w:basedOn w:val="Heading1"/>
    <w:next w:val="Normal"/>
    <w:uiPriority w:val="39"/>
    <w:unhideWhenUsed/>
    <w:qFormat/>
    <w:rsid w:val="00FB22A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FB22A1"/>
    <w:pPr>
      <w:spacing w:after="0"/>
      <w:ind w:left="220"/>
    </w:pPr>
    <w:rPr>
      <w:rFonts w:asciiTheme="minorHAnsi" w:hAnsiTheme="minorHAnsi"/>
      <w:i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FB22A1"/>
    <w:pPr>
      <w:spacing w:before="120" w:after="0"/>
    </w:pPr>
    <w:rPr>
      <w:rFonts w:asciiTheme="minorHAnsi" w:hAnsiTheme="minorHAns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B22A1"/>
    <w:pPr>
      <w:spacing w:after="0"/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rsid w:val="00FB22A1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FB22A1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FB22A1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FB22A1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FB22A1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FB22A1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Style1">
    <w:name w:val="Style1"/>
    <w:basedOn w:val="TOCHeading"/>
    <w:autoRedefine/>
    <w:qFormat/>
    <w:rsid w:val="00DF295D"/>
  </w:style>
  <w:style w:type="paragraph" w:styleId="BodyText">
    <w:name w:val="Body Text"/>
    <w:basedOn w:val="Normal"/>
    <w:link w:val="BodyTextChar"/>
    <w:rsid w:val="00AA54B1"/>
    <w:pPr>
      <w:spacing w:after="0"/>
    </w:pPr>
    <w:rPr>
      <w:rFonts w:ascii="Times New Roman" w:eastAsia="Times New Roman" w:hAnsi="Times New Roman" w:cs="Times New Roman"/>
      <w:i/>
      <w:iCs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A54B1"/>
    <w:rPr>
      <w:rFonts w:ascii="Times New Roman" w:eastAsia="Times New Roman" w:hAnsi="Times New Roman" w:cs="Times New Roman"/>
      <w:i/>
      <w:iCs/>
      <w:lang w:val="en-GB"/>
    </w:rPr>
  </w:style>
  <w:style w:type="character" w:styleId="CommentReference">
    <w:name w:val="annotation reference"/>
    <w:basedOn w:val="DefaultParagraphFont"/>
    <w:rsid w:val="00F60A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0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0A8F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60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0A8F"/>
    <w:rPr>
      <w:rFonts w:ascii="Garamond" w:hAnsi="Garamond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019B7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7085-77D7-4629-BE90-28AF2A5C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7B6B1050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J-Peazel Inc.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Plant</dc:creator>
  <cp:lastModifiedBy>Kate Davey</cp:lastModifiedBy>
  <cp:revision>2</cp:revision>
  <dcterms:created xsi:type="dcterms:W3CDTF">2017-03-29T12:31:00Z</dcterms:created>
  <dcterms:modified xsi:type="dcterms:W3CDTF">2017-03-29T12:31:00Z</dcterms:modified>
</cp:coreProperties>
</file>